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EA" w:rsidRPr="00F379AE" w:rsidRDefault="00BE70EA" w:rsidP="00F37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 </w:t>
      </w:r>
      <w:r w:rsidR="00EC52B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</w:p>
    <w:p w:rsidR="00BE70EA" w:rsidRPr="00F427CE" w:rsidRDefault="00683C7F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контрольно – аналитического о</w:t>
      </w:r>
      <w:r w:rsidR="00F427CE" w:rsidRPr="00F427CE">
        <w:rPr>
          <w:rFonts w:ascii="Times New Roman" w:hAnsi="Times New Roman" w:cs="Times New Roman"/>
          <w:sz w:val="24"/>
          <w:szCs w:val="24"/>
          <w:u w:val="single"/>
        </w:rPr>
        <w:t xml:space="preserve">тдела </w:t>
      </w:r>
    </w:p>
    <w:p w:rsidR="00F379AE" w:rsidRPr="00F427C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F427CE">
        <w:rPr>
          <w:rFonts w:ascii="Times New Roman" w:hAnsi="Times New Roman" w:cs="Times New Roman"/>
        </w:rPr>
        <w:t>(наименование отдела</w:t>
      </w:r>
      <w:r w:rsidR="00F379AE" w:rsidRPr="00F427CE">
        <w:rPr>
          <w:rFonts w:ascii="Times New Roman" w:hAnsi="Times New Roman" w:cs="Times New Roman"/>
        </w:rPr>
        <w:t xml:space="preserve">) </w:t>
      </w:r>
    </w:p>
    <w:p w:rsidR="00BE70EA" w:rsidRPr="00F379AE" w:rsidRDefault="00F379A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E70EA" w:rsidRPr="00F379A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</w:p>
    <w:p w:rsidR="00BE70EA" w:rsidRPr="00F379AE" w:rsidRDefault="00F379A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2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Рязанской области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Регистрационный номер (код) </w:t>
      </w:r>
      <w:r w:rsidRPr="00E04A0D">
        <w:rPr>
          <w:rFonts w:ascii="Times New Roman" w:hAnsi="Times New Roman" w:cs="Times New Roman"/>
          <w:sz w:val="24"/>
          <w:szCs w:val="24"/>
        </w:rPr>
        <w:t xml:space="preserve">должности по </w:t>
      </w:r>
      <w:hyperlink r:id="rId6" w:history="1">
        <w:r w:rsidRPr="00E04A0D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4A0D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04A0D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E04A0D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от 31.12.2005 N 1574 "О Реестре должностей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- 11-3-4-09</w:t>
      </w:r>
      <w:r w:rsidR="00EC52BB">
        <w:rPr>
          <w:rFonts w:ascii="Times New Roman" w:hAnsi="Times New Roman" w:cs="Times New Roman"/>
          <w:sz w:val="24"/>
          <w:szCs w:val="24"/>
        </w:rPr>
        <w:t>4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EC52B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427CE">
        <w:rPr>
          <w:rFonts w:ascii="Times New Roman" w:hAnsi="Times New Roman" w:cs="Times New Roman"/>
          <w:sz w:val="24"/>
          <w:szCs w:val="24"/>
        </w:rPr>
        <w:t xml:space="preserve"> </w:t>
      </w:r>
      <w:r w:rsidR="00683C7F">
        <w:rPr>
          <w:rFonts w:ascii="Times New Roman" w:hAnsi="Times New Roman" w:cs="Times New Roman"/>
          <w:sz w:val="24"/>
          <w:szCs w:val="24"/>
        </w:rPr>
        <w:t xml:space="preserve">контрольно – аналитического </w:t>
      </w:r>
      <w:r w:rsidR="00F427C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379AE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Pr="00F379A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F379AE">
        <w:rPr>
          <w:rFonts w:ascii="Times New Roman" w:hAnsi="Times New Roman" w:cs="Times New Roman"/>
          <w:sz w:val="24"/>
          <w:szCs w:val="24"/>
        </w:rPr>
        <w:t xml:space="preserve">№ 2 </w:t>
      </w:r>
      <w:r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 w:rsidR="00F379AE">
        <w:rPr>
          <w:rFonts w:ascii="Times New Roman" w:hAnsi="Times New Roman" w:cs="Times New Roman"/>
          <w:sz w:val="24"/>
          <w:szCs w:val="24"/>
        </w:rPr>
        <w:t xml:space="preserve">Рязанской области </w:t>
      </w:r>
      <w:r w:rsidRPr="00F379A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EC52BB">
        <w:rPr>
          <w:rFonts w:ascii="Times New Roman" w:hAnsi="Times New Roman" w:cs="Times New Roman"/>
          <w:sz w:val="24"/>
          <w:szCs w:val="24"/>
        </w:rPr>
        <w:t>–</w:t>
      </w:r>
      <w:r w:rsidRPr="00F379AE">
        <w:rPr>
          <w:rFonts w:ascii="Times New Roman" w:hAnsi="Times New Roman" w:cs="Times New Roman"/>
          <w:sz w:val="24"/>
          <w:szCs w:val="24"/>
        </w:rPr>
        <w:t xml:space="preserve"> </w:t>
      </w:r>
      <w:r w:rsidR="00EC52B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F379A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к </w:t>
      </w:r>
      <w:r w:rsidR="00EC52BB">
        <w:rPr>
          <w:rFonts w:ascii="Times New Roman" w:hAnsi="Times New Roman" w:cs="Times New Roman"/>
          <w:sz w:val="24"/>
          <w:szCs w:val="24"/>
        </w:rPr>
        <w:t>ведущей</w:t>
      </w:r>
      <w:r w:rsidRPr="00F379A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 </w:t>
      </w:r>
      <w:r w:rsidR="00EC52B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F379A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осуществляются приказом </w:t>
      </w:r>
      <w:r w:rsidR="00F379AE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F379AE" w:rsidRPr="00F379A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F379AE">
        <w:rPr>
          <w:rFonts w:ascii="Times New Roman" w:hAnsi="Times New Roman" w:cs="Times New Roman"/>
          <w:sz w:val="24"/>
          <w:szCs w:val="24"/>
        </w:rPr>
        <w:t xml:space="preserve">№ 2 </w:t>
      </w:r>
      <w:r w:rsidR="00F379AE"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Pr="00F379AE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BE70EA" w:rsidRPr="00F379AE" w:rsidRDefault="00FF1242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EC52BB">
        <w:rPr>
          <w:rFonts w:ascii="Times New Roman" w:hAnsi="Times New Roman" w:cs="Times New Roman"/>
          <w:sz w:val="24"/>
          <w:szCs w:val="24"/>
        </w:rPr>
        <w:t>лавный г</w:t>
      </w:r>
      <w:r w:rsidR="00BE70EA"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7526" w:rsidRPr="00D63F55" w:rsidRDefault="00BE70EA" w:rsidP="00A17526">
      <w:pPr>
        <w:pStyle w:val="ConsPlusNormal"/>
        <w:jc w:val="center"/>
        <w:outlineLvl w:val="1"/>
      </w:pPr>
      <w:r w:rsidRPr="00F379AE">
        <w:rPr>
          <w:szCs w:val="24"/>
        </w:rPr>
        <w:t xml:space="preserve">II. </w:t>
      </w:r>
      <w:r w:rsidR="00A17526" w:rsidRPr="00D63F55">
        <w:t>Квалификационные требования для замещения должности гражданской службы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3. Для замещения должности </w:t>
      </w:r>
      <w:r w:rsidR="00EC52B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устанавливаются следующие требования:</w:t>
      </w:r>
    </w:p>
    <w:p w:rsidR="00EC52BB" w:rsidRPr="006F5D58" w:rsidRDefault="00EC52BB" w:rsidP="00EC52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D01">
        <w:rPr>
          <w:rFonts w:ascii="Times New Roman" w:hAnsi="Times New Roman" w:cs="Times New Roman"/>
          <w:sz w:val="24"/>
          <w:szCs w:val="24"/>
        </w:rPr>
        <w:t xml:space="preserve">а) наличие высшего </w:t>
      </w:r>
      <w:r w:rsidRPr="006F5D58">
        <w:rPr>
          <w:rFonts w:ascii="Times New Roman" w:hAnsi="Times New Roman" w:cs="Times New Roman"/>
          <w:sz w:val="24"/>
          <w:szCs w:val="24"/>
        </w:rPr>
        <w:t>образования;</w:t>
      </w:r>
    </w:p>
    <w:p w:rsidR="00EC52BB" w:rsidRPr="00921D01" w:rsidRDefault="00EC52BB" w:rsidP="00EC52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5D58">
        <w:rPr>
          <w:rFonts w:ascii="Times New Roman" w:hAnsi="Times New Roman" w:cs="Times New Roman"/>
          <w:sz w:val="24"/>
          <w:szCs w:val="24"/>
        </w:rPr>
        <w:t xml:space="preserve">б) наличие не менее двух лет стажа гражданской службы </w:t>
      </w:r>
      <w:r w:rsidRPr="00921D01">
        <w:rPr>
          <w:rFonts w:ascii="Times New Roman" w:hAnsi="Times New Roman" w:cs="Times New Roman"/>
          <w:sz w:val="24"/>
          <w:szCs w:val="24"/>
        </w:rPr>
        <w:t>или не менее четырех лет стажа работы по специальности</w:t>
      </w:r>
      <w:r>
        <w:rPr>
          <w:rFonts w:ascii="Times New Roman" w:hAnsi="Times New Roman" w:cs="Times New Roman"/>
          <w:sz w:val="24"/>
          <w:szCs w:val="24"/>
        </w:rPr>
        <w:t>, направлению подготовки</w:t>
      </w:r>
      <w:r w:rsidRPr="00921D01">
        <w:rPr>
          <w:rFonts w:ascii="Times New Roman" w:hAnsi="Times New Roman" w:cs="Times New Roman"/>
          <w:sz w:val="24"/>
          <w:szCs w:val="24"/>
        </w:rPr>
        <w:t>;</w:t>
      </w:r>
    </w:p>
    <w:p w:rsidR="00A17526" w:rsidRDefault="00A17526" w:rsidP="00A17526">
      <w:pPr>
        <w:pStyle w:val="ConsPlusNormal"/>
        <w:ind w:firstLine="540"/>
        <w:jc w:val="both"/>
      </w:pPr>
      <w:proofErr w:type="gramStart"/>
      <w:r>
        <w:t xml:space="preserve">в) наличие профессиональных знаний, включая </w:t>
      </w:r>
      <w:r w:rsidRPr="000013AA">
        <w:t xml:space="preserve">знание </w:t>
      </w:r>
      <w:hyperlink r:id="rId7" w:history="1">
        <w:r w:rsidRPr="000013AA">
          <w:t>Конституции</w:t>
        </w:r>
      </w:hyperlink>
      <w:r w:rsidRPr="000013AA">
        <w:t xml:space="preserve"> Российской</w:t>
      </w:r>
      <w:r>
        <w:t xml:space="preserve">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A17526" w:rsidRDefault="00A17526" w:rsidP="00A17526">
      <w:pPr>
        <w:pStyle w:val="ConsPlusNormal"/>
        <w:ind w:firstLine="540"/>
        <w:jc w:val="both"/>
      </w:pPr>
      <w:proofErr w:type="gramStart"/>
      <w:r>
        <w:t>г) наличие профессиональных умений, необходимых для выполнения работы в сфере, соответствующей направлению деятельности инспекции,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>
        <w:t xml:space="preserve"> текстовом </w:t>
      </w:r>
      <w:proofErr w:type="gramStart"/>
      <w:r>
        <w:t>редакторе</w:t>
      </w:r>
      <w:proofErr w:type="gramEnd"/>
      <w:r>
        <w:t xml:space="preserve">, с электронными таблицами, с базами данных; управления электронной почтой; подготовки презентаций, </w:t>
      </w:r>
      <w:r>
        <w:lastRenderedPageBreak/>
        <w:t xml:space="preserve">использования графических объектов в электронных документах, подготовки деловой корреспонденции и актов </w:t>
      </w:r>
      <w:r w:rsidRPr="008D132A">
        <w:t>инспекции.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4. </w:t>
      </w:r>
      <w:r w:rsidRPr="00E04A0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EC52B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E04A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E04A0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E04A0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E04A0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E04A0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F379AE" w:rsidRPr="00560400" w:rsidRDefault="00BE70EA" w:rsidP="00F37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A0D">
        <w:rPr>
          <w:rFonts w:ascii="Times New Roman" w:hAnsi="Times New Roman" w:cs="Times New Roman"/>
          <w:sz w:val="24"/>
          <w:szCs w:val="24"/>
        </w:rPr>
        <w:t xml:space="preserve">5. </w:t>
      </w:r>
      <w:r w:rsidR="00FF1242" w:rsidRPr="00E04A0D">
        <w:rPr>
          <w:rFonts w:ascii="Times New Roman" w:hAnsi="Times New Roman" w:cs="Times New Roman"/>
          <w:sz w:val="24"/>
          <w:szCs w:val="24"/>
        </w:rPr>
        <w:t>Г</w:t>
      </w:r>
      <w:r w:rsidR="00EC52BB">
        <w:rPr>
          <w:rFonts w:ascii="Times New Roman" w:hAnsi="Times New Roman" w:cs="Times New Roman"/>
          <w:sz w:val="24"/>
          <w:szCs w:val="24"/>
        </w:rPr>
        <w:t>лавный г</w:t>
      </w:r>
      <w:r w:rsidRPr="00E04A0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E04A0D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</w:t>
      </w:r>
      <w:r w:rsidR="00F379AE" w:rsidRPr="00E04A0D">
        <w:rPr>
          <w:rFonts w:ascii="Times New Roman" w:hAnsi="Times New Roman" w:cs="Times New Roman"/>
          <w:sz w:val="24"/>
          <w:szCs w:val="24"/>
        </w:rPr>
        <w:t xml:space="preserve">о Межрайонной инспекции Федеральной налоговой службы № 2 по Рязанской области, утвержденным руководителем </w:t>
      </w:r>
      <w:r w:rsidR="00E04A0D">
        <w:rPr>
          <w:rFonts w:ascii="Times New Roman" w:hAnsi="Times New Roman" w:cs="Times New Roman"/>
          <w:sz w:val="24"/>
          <w:szCs w:val="24"/>
        </w:rPr>
        <w:t>У</w:t>
      </w:r>
      <w:r w:rsidR="00F379AE" w:rsidRPr="00E04A0D">
        <w:rPr>
          <w:rFonts w:ascii="Times New Roman" w:hAnsi="Times New Roman" w:cs="Times New Roman"/>
          <w:sz w:val="24"/>
          <w:szCs w:val="24"/>
        </w:rPr>
        <w:t>ФНС России по Рязанской области, положением об отделе</w:t>
      </w:r>
      <w:r w:rsidR="00F427CE" w:rsidRPr="00E04A0D">
        <w:rPr>
          <w:rFonts w:ascii="Times New Roman" w:hAnsi="Times New Roman" w:cs="Times New Roman"/>
          <w:sz w:val="24"/>
          <w:szCs w:val="24"/>
        </w:rPr>
        <w:t xml:space="preserve"> регистрации и учета налогоплательщиков, </w:t>
      </w:r>
      <w:r w:rsidR="00F379AE" w:rsidRPr="00E04A0D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ФНС России, приказами </w:t>
      </w:r>
      <w:r w:rsidR="00E04A0D">
        <w:rPr>
          <w:rFonts w:ascii="Times New Roman" w:hAnsi="Times New Roman" w:cs="Times New Roman"/>
          <w:sz w:val="24"/>
          <w:szCs w:val="24"/>
        </w:rPr>
        <w:t>У</w:t>
      </w:r>
      <w:r w:rsidR="00F379AE" w:rsidRPr="00560400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="00F379AE" w:rsidRPr="00560400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</w:p>
    <w:p w:rsidR="00F427CE" w:rsidRPr="00F427CE" w:rsidRDefault="00FF1242" w:rsidP="00F427CE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EC52BB">
        <w:rPr>
          <w:rFonts w:ascii="Times New Roman" w:hAnsi="Times New Roman" w:cs="Times New Roman"/>
          <w:sz w:val="24"/>
          <w:szCs w:val="24"/>
        </w:rPr>
        <w:t>лавный г</w:t>
      </w:r>
      <w:r w:rsidR="00F427CE" w:rsidRPr="00F427CE">
        <w:rPr>
          <w:rFonts w:ascii="Times New Roman" w:hAnsi="Times New Roman" w:cs="Times New Roman"/>
          <w:sz w:val="24"/>
          <w:szCs w:val="24"/>
        </w:rPr>
        <w:t>осударственный налоговый инспектор обязан: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проводить камеральные проверки налоговых деклараций по НДС организаций, находящихся на закрепленном участке, в автоматизированном режиме с использованием имеющихся в системе ЭОД шаблонов, </w:t>
      </w:r>
      <w:proofErr w:type="spellStart"/>
      <w:r w:rsidRPr="003A4176">
        <w:rPr>
          <w:rFonts w:ascii="Times New Roman" w:hAnsi="Times New Roman" w:cs="Times New Roman"/>
          <w:sz w:val="24"/>
          <w:szCs w:val="24"/>
        </w:rPr>
        <w:t>внутридокументальных</w:t>
      </w:r>
      <w:proofErr w:type="spellEnd"/>
      <w:r w:rsidRPr="003A417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4176">
        <w:rPr>
          <w:rFonts w:ascii="Times New Roman" w:hAnsi="Times New Roman" w:cs="Times New Roman"/>
          <w:sz w:val="24"/>
          <w:szCs w:val="24"/>
        </w:rPr>
        <w:t>междокументальных</w:t>
      </w:r>
      <w:proofErr w:type="spellEnd"/>
      <w:r w:rsidRPr="003A4176">
        <w:rPr>
          <w:rFonts w:ascii="Times New Roman" w:hAnsi="Times New Roman" w:cs="Times New Roman"/>
          <w:sz w:val="24"/>
          <w:szCs w:val="24"/>
        </w:rPr>
        <w:t xml:space="preserve"> контрольных соотношений, истребовать дополнительные документы по организациям, находящимся на закрепленном участке, в том числе средствами системы ЭОД;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в рамках камеральных проверок в соответствии со ст. 93.1 НК Российской Федерации направлять поручения об истребовании документов в инспекции ФНС России и проводить анализ полученных ответов;  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в рамках камеральных проверок направлять запросы в банки о движении денежных средств на расчетных счетах налогоплательщиков, во внешние источники и проводить анализ полученных ответов; 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осуществлять обработку и оформление результатов камеральных проверок с учетом требований Налогового кодекса Российской Федерации, Кодекса об административных правонарушениях Российской Федерации, регламентов и методических указаний по проведению камеральных проверок, инструкций на рабочие места в системе ЭОД;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проводить контрольные мероприятия в отношении налогоплательщиков, уменьшающих налоговые обязательства по НДС;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проводить работу с налогоплательщиками согласно сформированным выборкам, а также с налогоплательщиками, в отношении которых установлены расхождения (выставление сообщений, анализ полученных ответов, систематизация и хранение документов); 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осуществлять углубленное изучение инструктивного и методического материала по налогу на добавленную стоимость;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проводить камеральный анализ на основе полученной налоговой отчетности и иных документов о деятельности налогоплательщиков;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осуществлять отбор налогоплательщиков для включения в план выездных проверок, 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участвовать в проведении комиссии по легализации объектов налогообложения по поводу правомерности налоговых вычетов более 90 %, заявленных в декларациях по НДС; 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по необходимости участвовать в судебных заседаниях по искам налогоплательщиков, относящимся к компетенции отдела;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в соответствии с действующими нормативными актами в рамках контрольных мероприятий осуществляет взаимодействие с правоохранительными и контролирующими органами по предмету деятельности отдела;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проводить опросы свидетелей по выявлению фактов нарушения налогового законодательства;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lastRenderedPageBreak/>
        <w:t>проводить осмотры предметов и территории налогоплательщиков на основании ст. 92 НК РФ;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проводить камеральные проверки налоговых деклараций по НДС, в которых заявлены  суммы налога к уплате в бюджет посредством системы ЭОД и ПО АСК НДС-2, 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проводить анализ сведений налоговых деклараций по налогу на добавленную стоимость с использованием ПО АСК НДС-2, с формированием схем «Дерево связей» по сведениям деклараций по НДС для установления характерных признаков (при наличии),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проводить мероприятия налогового контроля в случае выявления расхождений, формировать доказательственную базу, оформлять результаты проведенных мероприятий, 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обеспечивать направление </w:t>
      </w:r>
      <w:proofErr w:type="spellStart"/>
      <w:r w:rsidRPr="003A4176">
        <w:rPr>
          <w:rFonts w:ascii="Times New Roman" w:hAnsi="Times New Roman" w:cs="Times New Roman"/>
          <w:sz w:val="24"/>
          <w:szCs w:val="24"/>
        </w:rPr>
        <w:t>автотребований</w:t>
      </w:r>
      <w:proofErr w:type="spellEnd"/>
      <w:r w:rsidRPr="003A4176">
        <w:rPr>
          <w:rFonts w:ascii="Times New Roman" w:hAnsi="Times New Roman" w:cs="Times New Roman"/>
          <w:sz w:val="24"/>
          <w:szCs w:val="24"/>
        </w:rPr>
        <w:t xml:space="preserve">, не отправленных в электронной форме по ТКС, на бумажном носителе заказным письмом в адрес налогоплательщиков: 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     -  не позднее дня,  следующего за днем установления невозможности отправки при необеспечении налогоплательщиком электронного взаимодействия с налоговым органом, 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     -  не позднее дня следующего за днем истечения срока, установленного пунктом 5.1 статьи 23 Налогового кодекса Российской Федерации в случае непредставления квитанции о получении </w:t>
      </w:r>
      <w:proofErr w:type="spellStart"/>
      <w:r w:rsidRPr="003A4176">
        <w:rPr>
          <w:rFonts w:ascii="Times New Roman" w:hAnsi="Times New Roman" w:cs="Times New Roman"/>
          <w:sz w:val="24"/>
          <w:szCs w:val="24"/>
        </w:rPr>
        <w:t>автотребования</w:t>
      </w:r>
      <w:proofErr w:type="spellEnd"/>
      <w:r w:rsidRPr="003A4176">
        <w:rPr>
          <w:rFonts w:ascii="Times New Roman" w:hAnsi="Times New Roman" w:cs="Times New Roman"/>
          <w:sz w:val="24"/>
          <w:szCs w:val="24"/>
        </w:rPr>
        <w:t xml:space="preserve"> налогоплательщиком и отсутствия пояснений налогоплательщика на </w:t>
      </w:r>
      <w:proofErr w:type="gramStart"/>
      <w:r w:rsidRPr="003A4176">
        <w:rPr>
          <w:rFonts w:ascii="Times New Roman" w:hAnsi="Times New Roman" w:cs="Times New Roman"/>
          <w:sz w:val="24"/>
          <w:szCs w:val="24"/>
        </w:rPr>
        <w:t>указанное</w:t>
      </w:r>
      <w:proofErr w:type="gramEnd"/>
      <w:r w:rsidRPr="003A41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4176">
        <w:rPr>
          <w:rFonts w:ascii="Times New Roman" w:hAnsi="Times New Roman" w:cs="Times New Roman"/>
          <w:sz w:val="24"/>
          <w:szCs w:val="24"/>
        </w:rPr>
        <w:t>автотребование</w:t>
      </w:r>
      <w:proofErr w:type="spellEnd"/>
      <w:r w:rsidRPr="003A4176">
        <w:rPr>
          <w:rFonts w:ascii="Times New Roman" w:hAnsi="Times New Roman" w:cs="Times New Roman"/>
          <w:sz w:val="24"/>
          <w:szCs w:val="24"/>
        </w:rPr>
        <w:t>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приостанавливать операции по расчетным счетам налогоплательщиков в соответствии со ст. 76 НК РФ, 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вводить пояснения, представленные налогоплательщиками по </w:t>
      </w:r>
      <w:proofErr w:type="spellStart"/>
      <w:r w:rsidRPr="003A4176">
        <w:rPr>
          <w:rFonts w:ascii="Times New Roman" w:hAnsi="Times New Roman" w:cs="Times New Roman"/>
          <w:sz w:val="24"/>
          <w:szCs w:val="24"/>
        </w:rPr>
        <w:t>автотребованиям</w:t>
      </w:r>
      <w:proofErr w:type="spellEnd"/>
      <w:r w:rsidRPr="003A417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3A417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A4176">
        <w:rPr>
          <w:rFonts w:ascii="Times New Roman" w:hAnsi="Times New Roman" w:cs="Times New Roman"/>
          <w:sz w:val="24"/>
          <w:szCs w:val="24"/>
        </w:rPr>
        <w:t xml:space="preserve"> ПО АСК НДС-2, 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проводить анализ полученных ответов и отслеживать представление налогоплательщиками уточненных деклараций, 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не позднее двух дней со дня выявления некорректного расчета контрольных соотношений, сообщать о таких фактах в отдел камерального контроля Управления.</w:t>
      </w:r>
    </w:p>
    <w:p w:rsidR="003A4176" w:rsidRPr="00420A25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по обращениям налогоплательщиков обеспечить предоставление пояснений по </w:t>
      </w:r>
      <w:r w:rsidRPr="00420A25">
        <w:rPr>
          <w:rFonts w:ascii="Times New Roman" w:hAnsi="Times New Roman" w:cs="Times New Roman"/>
          <w:sz w:val="24"/>
          <w:szCs w:val="24"/>
        </w:rPr>
        <w:t xml:space="preserve">возникающим вопросам в связи с получением </w:t>
      </w:r>
      <w:proofErr w:type="spellStart"/>
      <w:r w:rsidRPr="00420A25">
        <w:rPr>
          <w:rFonts w:ascii="Times New Roman" w:hAnsi="Times New Roman" w:cs="Times New Roman"/>
          <w:sz w:val="24"/>
          <w:szCs w:val="24"/>
        </w:rPr>
        <w:t>автотребований</w:t>
      </w:r>
      <w:proofErr w:type="spellEnd"/>
      <w:r w:rsidRPr="00420A25">
        <w:rPr>
          <w:rFonts w:ascii="Times New Roman" w:hAnsi="Times New Roman" w:cs="Times New Roman"/>
          <w:sz w:val="24"/>
          <w:szCs w:val="24"/>
        </w:rPr>
        <w:t>.</w:t>
      </w:r>
    </w:p>
    <w:p w:rsidR="003A4176" w:rsidRPr="00420A25" w:rsidRDefault="003A4176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 xml:space="preserve">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420A25">
        <w:rPr>
          <w:rFonts w:ascii="Times New Roman" w:hAnsi="Times New Roman" w:cs="Times New Roman"/>
          <w:sz w:val="24"/>
          <w:szCs w:val="24"/>
        </w:rPr>
        <w:t>осуществлять</w:t>
      </w:r>
      <w:proofErr w:type="gramEnd"/>
      <w:r w:rsidRPr="00420A25">
        <w:rPr>
          <w:rFonts w:ascii="Times New Roman" w:hAnsi="Times New Roman" w:cs="Times New Roman"/>
          <w:sz w:val="24"/>
          <w:szCs w:val="24"/>
        </w:rPr>
        <w:t xml:space="preserve"> поиск предполагаемых «выгодоприобретателей»;</w:t>
      </w:r>
    </w:p>
    <w:p w:rsidR="003A4176" w:rsidRPr="00420A25" w:rsidRDefault="003A4176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3A4176" w:rsidRPr="00420A25" w:rsidRDefault="003A4176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 xml:space="preserve">инициирование проведение мероприятий оперативного контроля; </w:t>
      </w:r>
    </w:p>
    <w:p w:rsidR="003A4176" w:rsidRPr="00420A25" w:rsidRDefault="003A4176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выявлять схемы уклонения от налогообложения;</w:t>
      </w:r>
    </w:p>
    <w:p w:rsidR="003A4176" w:rsidRPr="00420A25" w:rsidRDefault="003A4176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формировать и направлять в Управление заключения по проведенным мероприятиям налогового контроля в отношении участников схем уклонения от налогообложения;</w:t>
      </w:r>
    </w:p>
    <w:p w:rsidR="003A4176" w:rsidRPr="00420A25" w:rsidRDefault="003A4176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 xml:space="preserve">проводить мероприятия налогового контроля в рамках предпроверочного анализа финансово-хозяйственной деятельности налогоплательщиков-выгодоприобретателей; </w:t>
      </w:r>
    </w:p>
    <w:p w:rsidR="003A4176" w:rsidRPr="00420A25" w:rsidRDefault="003A4176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проводить мероприятия налогового контроля в рамках выездных налоговых проверок налогоплательщиков-выгодоприобретателей;</w:t>
      </w:r>
    </w:p>
    <w:p w:rsidR="003A4176" w:rsidRPr="00420A25" w:rsidRDefault="003A4176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 xml:space="preserve">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 </w:t>
      </w:r>
    </w:p>
    <w:p w:rsidR="003A4176" w:rsidRPr="00420A25" w:rsidRDefault="003A4176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 xml:space="preserve">оформлять в установленном порядке результаты проведенных налоговых проверок, и принимать меры в отношении налогоплательщиков, допустивших нарушения законодательства, в рамках установленной компетенции; </w:t>
      </w:r>
    </w:p>
    <w:p w:rsidR="003A4176" w:rsidRPr="00420A25" w:rsidRDefault="00420A25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у</w:t>
      </w:r>
      <w:r w:rsidR="003A4176" w:rsidRPr="00420A25">
        <w:rPr>
          <w:rFonts w:ascii="Times New Roman" w:hAnsi="Times New Roman" w:cs="Times New Roman"/>
          <w:sz w:val="24"/>
          <w:szCs w:val="24"/>
        </w:rPr>
        <w:t>част</w:t>
      </w:r>
      <w:r w:rsidRPr="00420A25">
        <w:rPr>
          <w:rFonts w:ascii="Times New Roman" w:hAnsi="Times New Roman" w:cs="Times New Roman"/>
          <w:sz w:val="24"/>
          <w:szCs w:val="24"/>
        </w:rPr>
        <w:t>вовать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</w:t>
      </w:r>
      <w:r w:rsidRPr="00420A25">
        <w:rPr>
          <w:rFonts w:ascii="Times New Roman" w:hAnsi="Times New Roman" w:cs="Times New Roman"/>
          <w:sz w:val="24"/>
          <w:szCs w:val="24"/>
        </w:rPr>
        <w:t>;</w:t>
      </w:r>
    </w:p>
    <w:p w:rsidR="003A4176" w:rsidRPr="00420A25" w:rsidRDefault="00420A25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о</w:t>
      </w:r>
      <w:r w:rsidR="003A4176" w:rsidRPr="00420A25">
        <w:rPr>
          <w:rFonts w:ascii="Times New Roman" w:hAnsi="Times New Roman" w:cs="Times New Roman"/>
          <w:sz w:val="24"/>
          <w:szCs w:val="24"/>
        </w:rPr>
        <w:t>существл</w:t>
      </w:r>
      <w:r w:rsidRPr="00420A25">
        <w:rPr>
          <w:rFonts w:ascii="Times New Roman" w:hAnsi="Times New Roman" w:cs="Times New Roman"/>
          <w:sz w:val="24"/>
          <w:szCs w:val="24"/>
        </w:rPr>
        <w:t>ять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 w:rsidRPr="00420A25">
        <w:rPr>
          <w:rFonts w:ascii="Times New Roman" w:hAnsi="Times New Roman" w:cs="Times New Roman"/>
          <w:sz w:val="24"/>
          <w:szCs w:val="24"/>
        </w:rPr>
        <w:t>е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с правоохранительными органами и иными контролирующими органами в рамках установленной сферы деятельности</w:t>
      </w:r>
      <w:r w:rsidRPr="00420A25">
        <w:rPr>
          <w:rFonts w:ascii="Times New Roman" w:hAnsi="Times New Roman" w:cs="Times New Roman"/>
          <w:sz w:val="24"/>
          <w:szCs w:val="24"/>
        </w:rPr>
        <w:t>;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4176" w:rsidRPr="00420A25" w:rsidRDefault="00420A25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="003A4176" w:rsidRPr="00420A25">
        <w:rPr>
          <w:rFonts w:ascii="Times New Roman" w:hAnsi="Times New Roman" w:cs="Times New Roman"/>
          <w:sz w:val="24"/>
          <w:szCs w:val="24"/>
        </w:rPr>
        <w:t>заимодейств</w:t>
      </w:r>
      <w:r w:rsidRPr="00420A25">
        <w:rPr>
          <w:rFonts w:ascii="Times New Roman" w:hAnsi="Times New Roman" w:cs="Times New Roman"/>
          <w:sz w:val="24"/>
          <w:szCs w:val="24"/>
        </w:rPr>
        <w:t>овать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между структурными подразделениями </w:t>
      </w:r>
      <w:r w:rsidRPr="00420A25">
        <w:rPr>
          <w:rFonts w:ascii="Times New Roman" w:hAnsi="Times New Roman" w:cs="Times New Roman"/>
          <w:sz w:val="24"/>
          <w:szCs w:val="24"/>
        </w:rPr>
        <w:t>Инспекции;</w:t>
      </w:r>
    </w:p>
    <w:p w:rsidR="003A4176" w:rsidRPr="00420A25" w:rsidRDefault="00420A25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а</w:t>
      </w:r>
      <w:r w:rsidR="003A4176" w:rsidRPr="00420A25">
        <w:rPr>
          <w:rFonts w:ascii="Times New Roman" w:hAnsi="Times New Roman" w:cs="Times New Roman"/>
          <w:sz w:val="24"/>
          <w:szCs w:val="24"/>
        </w:rPr>
        <w:t>нализ</w:t>
      </w:r>
      <w:r w:rsidRPr="00420A25">
        <w:rPr>
          <w:rFonts w:ascii="Times New Roman" w:hAnsi="Times New Roman" w:cs="Times New Roman"/>
          <w:sz w:val="24"/>
          <w:szCs w:val="24"/>
        </w:rPr>
        <w:t>ировать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и систематиз</w:t>
      </w:r>
      <w:r w:rsidRPr="00420A25">
        <w:rPr>
          <w:rFonts w:ascii="Times New Roman" w:hAnsi="Times New Roman" w:cs="Times New Roman"/>
          <w:sz w:val="24"/>
          <w:szCs w:val="24"/>
        </w:rPr>
        <w:t>ировать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</w:t>
      </w:r>
      <w:r w:rsidRPr="00420A25">
        <w:rPr>
          <w:rFonts w:ascii="Times New Roman" w:hAnsi="Times New Roman" w:cs="Times New Roman"/>
          <w:sz w:val="24"/>
          <w:szCs w:val="24"/>
        </w:rPr>
        <w:t xml:space="preserve">обо </w:t>
      </w:r>
      <w:r w:rsidR="003A4176" w:rsidRPr="00420A25">
        <w:rPr>
          <w:rFonts w:ascii="Times New Roman" w:hAnsi="Times New Roman" w:cs="Times New Roman"/>
          <w:sz w:val="24"/>
          <w:szCs w:val="24"/>
        </w:rPr>
        <w:t>всех выявленных с использованием ПК «АСК НДС-2» расхождени</w:t>
      </w:r>
      <w:r w:rsidRPr="00420A25">
        <w:rPr>
          <w:rFonts w:ascii="Times New Roman" w:hAnsi="Times New Roman" w:cs="Times New Roman"/>
          <w:sz w:val="24"/>
          <w:szCs w:val="24"/>
        </w:rPr>
        <w:t>ях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в территориальном налоговом органе, причин</w:t>
      </w:r>
      <w:r w:rsidRPr="00420A25">
        <w:rPr>
          <w:rFonts w:ascii="Times New Roman" w:hAnsi="Times New Roman" w:cs="Times New Roman"/>
          <w:sz w:val="24"/>
          <w:szCs w:val="24"/>
        </w:rPr>
        <w:t>ах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их образования, и разраб</w:t>
      </w:r>
      <w:r w:rsidRPr="00420A25">
        <w:rPr>
          <w:rFonts w:ascii="Times New Roman" w:hAnsi="Times New Roman" w:cs="Times New Roman"/>
          <w:sz w:val="24"/>
          <w:szCs w:val="24"/>
        </w:rPr>
        <w:t>атывать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предложени</w:t>
      </w:r>
      <w:r w:rsidRPr="00420A25">
        <w:rPr>
          <w:rFonts w:ascii="Times New Roman" w:hAnsi="Times New Roman" w:cs="Times New Roman"/>
          <w:sz w:val="24"/>
          <w:szCs w:val="24"/>
        </w:rPr>
        <w:t>я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по их устранению</w:t>
      </w:r>
      <w:r w:rsidRPr="00420A25">
        <w:rPr>
          <w:rFonts w:ascii="Times New Roman" w:hAnsi="Times New Roman" w:cs="Times New Roman"/>
          <w:sz w:val="24"/>
          <w:szCs w:val="24"/>
        </w:rPr>
        <w:t>;</w:t>
      </w:r>
    </w:p>
    <w:p w:rsidR="003A4176" w:rsidRPr="00420A25" w:rsidRDefault="00420A25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а</w:t>
      </w:r>
      <w:r w:rsidR="003A4176" w:rsidRPr="00420A25">
        <w:rPr>
          <w:rFonts w:ascii="Times New Roman" w:hAnsi="Times New Roman" w:cs="Times New Roman"/>
          <w:sz w:val="24"/>
          <w:szCs w:val="24"/>
        </w:rPr>
        <w:t>нализ</w:t>
      </w:r>
      <w:r w:rsidRPr="00420A25">
        <w:rPr>
          <w:rFonts w:ascii="Times New Roman" w:hAnsi="Times New Roman" w:cs="Times New Roman"/>
          <w:sz w:val="24"/>
          <w:szCs w:val="24"/>
        </w:rPr>
        <w:t>ировать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модели поведения участников схем уклонения от налогообложения</w:t>
      </w:r>
      <w:r w:rsidRPr="00420A25">
        <w:rPr>
          <w:rFonts w:ascii="Times New Roman" w:hAnsi="Times New Roman" w:cs="Times New Roman"/>
          <w:sz w:val="24"/>
          <w:szCs w:val="24"/>
        </w:rPr>
        <w:t>;</w:t>
      </w:r>
    </w:p>
    <w:p w:rsidR="003A4176" w:rsidRPr="00420A25" w:rsidRDefault="00420A25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р</w:t>
      </w:r>
      <w:r w:rsidR="003A4176" w:rsidRPr="00420A25">
        <w:rPr>
          <w:rFonts w:ascii="Times New Roman" w:hAnsi="Times New Roman" w:cs="Times New Roman"/>
          <w:sz w:val="24"/>
          <w:szCs w:val="24"/>
        </w:rPr>
        <w:t>азраб</w:t>
      </w:r>
      <w:r w:rsidRPr="00420A25">
        <w:rPr>
          <w:rFonts w:ascii="Times New Roman" w:hAnsi="Times New Roman" w:cs="Times New Roman"/>
          <w:sz w:val="24"/>
          <w:szCs w:val="24"/>
        </w:rPr>
        <w:t>атывать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предложени</w:t>
      </w:r>
      <w:r w:rsidRPr="00420A25">
        <w:rPr>
          <w:rFonts w:ascii="Times New Roman" w:hAnsi="Times New Roman" w:cs="Times New Roman"/>
          <w:sz w:val="24"/>
          <w:szCs w:val="24"/>
        </w:rPr>
        <w:t>я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по внесению изменений в налоговое законодательство и единым подходам к проверке в рамках установленной компетенции</w:t>
      </w:r>
      <w:r w:rsidRPr="00420A25">
        <w:rPr>
          <w:rFonts w:ascii="Times New Roman" w:hAnsi="Times New Roman" w:cs="Times New Roman"/>
          <w:sz w:val="24"/>
          <w:szCs w:val="24"/>
        </w:rPr>
        <w:t>;</w:t>
      </w:r>
    </w:p>
    <w:p w:rsidR="003A4176" w:rsidRPr="00420A25" w:rsidRDefault="00420A25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о</w:t>
      </w:r>
      <w:r w:rsidR="003A4176" w:rsidRPr="00420A25">
        <w:rPr>
          <w:rFonts w:ascii="Times New Roman" w:hAnsi="Times New Roman" w:cs="Times New Roman"/>
          <w:sz w:val="24"/>
          <w:szCs w:val="24"/>
        </w:rPr>
        <w:t>беспеч</w:t>
      </w:r>
      <w:r w:rsidRPr="00420A25">
        <w:rPr>
          <w:rFonts w:ascii="Times New Roman" w:hAnsi="Times New Roman" w:cs="Times New Roman"/>
          <w:sz w:val="24"/>
          <w:szCs w:val="24"/>
        </w:rPr>
        <w:t xml:space="preserve">ивать </w:t>
      </w:r>
      <w:r w:rsidR="003A4176" w:rsidRPr="00420A25">
        <w:rPr>
          <w:rFonts w:ascii="Times New Roman" w:hAnsi="Times New Roman" w:cs="Times New Roman"/>
          <w:sz w:val="24"/>
          <w:szCs w:val="24"/>
        </w:rPr>
        <w:t>актуализаци</w:t>
      </w:r>
      <w:r w:rsidRPr="00420A25">
        <w:rPr>
          <w:rFonts w:ascii="Times New Roman" w:hAnsi="Times New Roman" w:cs="Times New Roman"/>
          <w:sz w:val="24"/>
          <w:szCs w:val="24"/>
        </w:rPr>
        <w:t>ю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информационных ресурсов территориального налогового органа в рамках установленной сферы деятельности</w:t>
      </w:r>
      <w:r w:rsidRPr="00420A25">
        <w:rPr>
          <w:rFonts w:ascii="Times New Roman" w:hAnsi="Times New Roman" w:cs="Times New Roman"/>
          <w:sz w:val="24"/>
          <w:szCs w:val="24"/>
        </w:rPr>
        <w:t>;</w:t>
      </w:r>
    </w:p>
    <w:p w:rsidR="003A4176" w:rsidRPr="00420A25" w:rsidRDefault="00420A25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ф</w:t>
      </w:r>
      <w:r w:rsidR="003A4176" w:rsidRPr="00420A25">
        <w:rPr>
          <w:rFonts w:ascii="Times New Roman" w:hAnsi="Times New Roman" w:cs="Times New Roman"/>
          <w:sz w:val="24"/>
          <w:szCs w:val="24"/>
        </w:rPr>
        <w:t>ормирова</w:t>
      </w:r>
      <w:r w:rsidRPr="00420A25">
        <w:rPr>
          <w:rFonts w:ascii="Times New Roman" w:hAnsi="Times New Roman" w:cs="Times New Roman"/>
          <w:sz w:val="24"/>
          <w:szCs w:val="24"/>
        </w:rPr>
        <w:t>ть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и направл</w:t>
      </w:r>
      <w:r w:rsidRPr="00420A25">
        <w:rPr>
          <w:rFonts w:ascii="Times New Roman" w:hAnsi="Times New Roman" w:cs="Times New Roman"/>
          <w:sz w:val="24"/>
          <w:szCs w:val="24"/>
        </w:rPr>
        <w:t>ять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в Управление отчетност</w:t>
      </w:r>
      <w:r w:rsidRPr="00420A25">
        <w:rPr>
          <w:rFonts w:ascii="Times New Roman" w:hAnsi="Times New Roman" w:cs="Times New Roman"/>
          <w:sz w:val="24"/>
          <w:szCs w:val="24"/>
        </w:rPr>
        <w:t>ь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в рамках установленной компетенции</w:t>
      </w:r>
      <w:r w:rsidRPr="00420A25">
        <w:rPr>
          <w:rFonts w:ascii="Times New Roman" w:hAnsi="Times New Roman" w:cs="Times New Roman"/>
          <w:sz w:val="24"/>
          <w:szCs w:val="24"/>
        </w:rPr>
        <w:t>;</w:t>
      </w:r>
    </w:p>
    <w:p w:rsidR="003A4176" w:rsidRPr="00420A25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 xml:space="preserve">сообщать в оперативном порядке о технических проблемах и трудностях, возникающих при работе </w:t>
      </w:r>
      <w:proofErr w:type="gramStart"/>
      <w:r w:rsidRPr="00420A2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20A25">
        <w:rPr>
          <w:rFonts w:ascii="Times New Roman" w:hAnsi="Times New Roman" w:cs="Times New Roman"/>
          <w:sz w:val="24"/>
          <w:szCs w:val="24"/>
        </w:rPr>
        <w:t xml:space="preserve"> ПО АСК НДС-2, а также </w:t>
      </w:r>
      <w:proofErr w:type="gramStart"/>
      <w:r w:rsidRPr="00420A2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420A25">
        <w:rPr>
          <w:rFonts w:ascii="Times New Roman" w:hAnsi="Times New Roman" w:cs="Times New Roman"/>
          <w:sz w:val="24"/>
          <w:szCs w:val="24"/>
        </w:rPr>
        <w:t xml:space="preserve"> предложениях по усовершенствованию программы в Управление (по  согласованию с курирующим заместителем начальником отдела),</w:t>
      </w:r>
    </w:p>
    <w:p w:rsidR="003A4176" w:rsidRPr="00420A25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 xml:space="preserve">при необходимости консультации по работе </w:t>
      </w:r>
      <w:proofErr w:type="gramStart"/>
      <w:r w:rsidRPr="00420A2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20A25">
        <w:rPr>
          <w:rFonts w:ascii="Times New Roman" w:hAnsi="Times New Roman" w:cs="Times New Roman"/>
          <w:sz w:val="24"/>
          <w:szCs w:val="24"/>
        </w:rPr>
        <w:t xml:space="preserve"> ПО АСК НДС-2, </w:t>
      </w:r>
      <w:proofErr w:type="gramStart"/>
      <w:r w:rsidRPr="00420A25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420A25">
        <w:rPr>
          <w:rFonts w:ascii="Times New Roman" w:hAnsi="Times New Roman" w:cs="Times New Roman"/>
          <w:sz w:val="24"/>
          <w:szCs w:val="24"/>
        </w:rPr>
        <w:t xml:space="preserve"> вопросам расчета контрольных соотношений, формирования и направления </w:t>
      </w:r>
      <w:proofErr w:type="spellStart"/>
      <w:r w:rsidRPr="00420A25">
        <w:rPr>
          <w:rFonts w:ascii="Times New Roman" w:hAnsi="Times New Roman" w:cs="Times New Roman"/>
          <w:sz w:val="24"/>
          <w:szCs w:val="24"/>
        </w:rPr>
        <w:t>автотребований</w:t>
      </w:r>
      <w:proofErr w:type="spellEnd"/>
      <w:r w:rsidRPr="00420A25">
        <w:rPr>
          <w:rFonts w:ascii="Times New Roman" w:hAnsi="Times New Roman" w:cs="Times New Roman"/>
          <w:sz w:val="24"/>
          <w:szCs w:val="24"/>
        </w:rPr>
        <w:t xml:space="preserve">, обращаться  в отдел камерального контроля Управления, 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вести в установленном порядке делопроизводство, хранение и сдачу в архив документов по направлению деятельности отдела;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обеспечивать своевременное формирование данных для представления плановой  и разовой отчетности, информаций по отделу по заданию начальника и заместителя начальника;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обеспечивать необходимую защиту имеющейся информации ограниченного распространения.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осуществлять обучения  молодых  специалистов,  впервые  принятых  на государственную гражданскую службу: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знакомить с основными нормативными правовыми актами, в том числе локальными нормативными  правовыми актами, регламентирующими деятельность на замещаемой должности;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обучать основам работы с информационными ресурсами, которые необходимы для эффективного решения поставленных задач;</w:t>
      </w:r>
    </w:p>
    <w:p w:rsidR="003A4176" w:rsidRPr="00420A25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разъяснять об оптимальных способах решения типовых вопросов, возникающих в ходе </w:t>
      </w:r>
      <w:r w:rsidRPr="00420A25">
        <w:rPr>
          <w:rFonts w:ascii="Times New Roman" w:hAnsi="Times New Roman" w:cs="Times New Roman"/>
          <w:sz w:val="24"/>
          <w:szCs w:val="24"/>
        </w:rPr>
        <w:t>повседневной деятельности;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руководства управления и инспекции,  начальника и заместителя начальника отдела, данные в пределах их полномочий, установленных законодательством Российской Федерации;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соблюдать права и законные интересы  граждан и организаций;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lastRenderedPageBreak/>
        <w:t>поддерживать уровень квалификации, необходимый для надлежащего выполнения  данных обязанностей;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427CE" w:rsidRPr="00420A25" w:rsidRDefault="00F427CE" w:rsidP="00F42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420A25">
        <w:rPr>
          <w:rFonts w:ascii="Times New Roman" w:hAnsi="Times New Roman" w:cs="Times New Roman"/>
          <w:sz w:val="24"/>
          <w:szCs w:val="24"/>
        </w:rPr>
        <w:t xml:space="preserve"> </w:t>
      </w:r>
      <w:r w:rsidR="00FF1242" w:rsidRPr="00420A25">
        <w:rPr>
          <w:rFonts w:ascii="Times New Roman" w:hAnsi="Times New Roman" w:cs="Times New Roman"/>
          <w:sz w:val="24"/>
          <w:szCs w:val="24"/>
        </w:rPr>
        <w:t>Г</w:t>
      </w:r>
      <w:r w:rsidR="00047F70" w:rsidRPr="00420A25">
        <w:rPr>
          <w:rFonts w:ascii="Times New Roman" w:hAnsi="Times New Roman" w:cs="Times New Roman"/>
          <w:sz w:val="24"/>
          <w:szCs w:val="24"/>
        </w:rPr>
        <w:t>лавный г</w:t>
      </w:r>
      <w:r w:rsidRPr="00420A25">
        <w:rPr>
          <w:rFonts w:ascii="Times New Roman" w:hAnsi="Times New Roman" w:cs="Times New Roman"/>
          <w:sz w:val="24"/>
          <w:szCs w:val="24"/>
        </w:rPr>
        <w:t>осударственный налоговый инспектор имеет право: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получать в установленном порядке необходимые материалы по вопросам, относящимся к компетенции отдела инспекции;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знакомится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427CE" w:rsidRPr="00F427CE" w:rsidRDefault="00F427CE" w:rsidP="00F42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на защиту своих персональных данных;</w:t>
      </w:r>
    </w:p>
    <w:p w:rsidR="00F427CE" w:rsidRPr="00F427CE" w:rsidRDefault="00F427CE" w:rsidP="00F427CE">
      <w:pPr>
        <w:pStyle w:val="a4"/>
        <w:spacing w:after="0"/>
        <w:ind w:left="11" w:right="17"/>
      </w:pPr>
      <w:r w:rsidRPr="00F427CE">
        <w:t xml:space="preserve">-          на дополнительное профессиональное образование в порядке, установленном законодательством Российской Федерации; 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 xml:space="preserve">доступа к сведениям, составляющим налоговую тайну, в объему </w:t>
      </w:r>
      <w:proofErr w:type="gramStart"/>
      <w:r w:rsidRPr="00F427CE">
        <w:rPr>
          <w:rFonts w:ascii="Times New Roman" w:hAnsi="Times New Roman" w:cs="Times New Roman"/>
          <w:sz w:val="24"/>
          <w:szCs w:val="24"/>
        </w:rPr>
        <w:t>необходимом</w:t>
      </w:r>
      <w:proofErr w:type="gramEnd"/>
      <w:r w:rsidRPr="00F427CE">
        <w:rPr>
          <w:rFonts w:ascii="Times New Roman" w:hAnsi="Times New Roman" w:cs="Times New Roman"/>
          <w:sz w:val="24"/>
          <w:szCs w:val="24"/>
        </w:rPr>
        <w:t xml:space="preserve"> для исполнения им своих должностных обязанностей, установленных настоящим регламентом,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427C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427CE">
        <w:rPr>
          <w:rFonts w:ascii="Times New Roman" w:hAnsi="Times New Roman" w:cs="Times New Roman"/>
          <w:sz w:val="24"/>
          <w:szCs w:val="24"/>
        </w:rPr>
        <w:t xml:space="preserve"> оформлением документов, работой подчиненных, за соблюдением служебной дисциплины;</w:t>
      </w:r>
    </w:p>
    <w:p w:rsidR="00F427CE" w:rsidRPr="00F427CE" w:rsidRDefault="00F427CE" w:rsidP="00F427CE">
      <w:pPr>
        <w:pStyle w:val="a3"/>
        <w:tabs>
          <w:tab w:val="clear" w:pos="1418"/>
          <w:tab w:val="left" w:pos="0"/>
        </w:tabs>
        <w:ind w:left="0" w:firstLine="0"/>
        <w:rPr>
          <w:sz w:val="24"/>
        </w:rPr>
      </w:pPr>
      <w:r w:rsidRPr="00F427CE">
        <w:rPr>
          <w:sz w:val="24"/>
        </w:rPr>
        <w:t>-</w:t>
      </w:r>
      <w:r w:rsidRPr="00F427CE">
        <w:rPr>
          <w:sz w:val="24"/>
        </w:rPr>
        <w:tab/>
        <w:t>получать от руководства отдела и функциональных отделов Инспекции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баз данных) и требовать предоставления необходимых технических средств (вычислительной техники, сре</w:t>
      </w:r>
      <w:proofErr w:type="gramStart"/>
      <w:r w:rsidRPr="00F427CE">
        <w:rPr>
          <w:sz w:val="24"/>
        </w:rPr>
        <w:t>дств св</w:t>
      </w:r>
      <w:proofErr w:type="gramEnd"/>
      <w:r w:rsidRPr="00F427CE">
        <w:rPr>
          <w:sz w:val="24"/>
        </w:rPr>
        <w:t>язи и т.п.);</w:t>
      </w:r>
    </w:p>
    <w:p w:rsidR="00F427CE" w:rsidRPr="00F427CE" w:rsidRDefault="00F427CE" w:rsidP="00F427C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подготавливать и вносить начальнику отдела предложения по совершенствованию работы отдела;</w:t>
      </w:r>
    </w:p>
    <w:p w:rsidR="00F427CE" w:rsidRPr="00F427CE" w:rsidRDefault="00F427CE" w:rsidP="00F427C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принимать участие в отраслевых совещаниях и семинарах по вопросам, входящим в его компетенцию;</w:t>
      </w:r>
    </w:p>
    <w:p w:rsidR="00F427CE" w:rsidRPr="00F427CE" w:rsidRDefault="00F427CE" w:rsidP="00F427C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на доступ к услуге удаленного доступа к федеральным информационным ресурсам, сопровождаемым МИ ФНС России по ЦОД;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6. </w:t>
      </w:r>
      <w:r w:rsidR="00FF1242">
        <w:rPr>
          <w:rFonts w:ascii="Times New Roman" w:hAnsi="Times New Roman" w:cs="Times New Roman"/>
          <w:sz w:val="24"/>
          <w:szCs w:val="24"/>
        </w:rPr>
        <w:t>Г</w:t>
      </w:r>
      <w:r w:rsidR="00047F70">
        <w:rPr>
          <w:rFonts w:ascii="Times New Roman" w:hAnsi="Times New Roman" w:cs="Times New Roman"/>
          <w:sz w:val="24"/>
          <w:szCs w:val="24"/>
        </w:rPr>
        <w:t>лавный г</w:t>
      </w:r>
      <w:r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047F7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государственный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налоговый инспектор вправе или обязан самостоятельно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37587E" w:rsidRPr="0037587E" w:rsidRDefault="00BE70EA" w:rsidP="00420A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7. При исполнении служебных обязанностей </w:t>
      </w:r>
      <w:r w:rsidR="00047F7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F379A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вправе самостоятельно принимать решения по </w:t>
      </w:r>
      <w:r w:rsidRPr="0037587E">
        <w:rPr>
          <w:rFonts w:ascii="Times New Roman" w:hAnsi="Times New Roman" w:cs="Times New Roman"/>
          <w:sz w:val="24"/>
          <w:szCs w:val="24"/>
        </w:rPr>
        <w:t>вопросам</w:t>
      </w:r>
      <w:r w:rsidR="0037587E" w:rsidRPr="0037587E">
        <w:rPr>
          <w:rFonts w:ascii="Times New Roman" w:hAnsi="Times New Roman" w:cs="Times New Roman"/>
          <w:sz w:val="24"/>
          <w:szCs w:val="24"/>
        </w:rPr>
        <w:t xml:space="preserve"> необходимым для выполнения своих должностных обязанностей и организации работы Отдела.</w:t>
      </w:r>
    </w:p>
    <w:p w:rsidR="00BE70EA" w:rsidRPr="00F379AE" w:rsidRDefault="00BE70EA" w:rsidP="00420A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8. При исполнении служебных обязанностей </w:t>
      </w:r>
      <w:r w:rsidR="00047F7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37587E" w:rsidRPr="0037587E" w:rsidRDefault="0037587E" w:rsidP="00420A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7587E">
        <w:rPr>
          <w:rFonts w:ascii="Times New Roman" w:hAnsi="Times New Roman" w:cs="Times New Roman"/>
          <w:sz w:val="24"/>
          <w:szCs w:val="24"/>
        </w:rPr>
        <w:lastRenderedPageBreak/>
        <w:t>- применения законодательства Российской Федерации о налогах и сборах;</w:t>
      </w:r>
    </w:p>
    <w:p w:rsidR="0037587E" w:rsidRPr="0037587E" w:rsidRDefault="0037587E" w:rsidP="0037587E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7587E">
        <w:rPr>
          <w:rFonts w:ascii="Times New Roman" w:hAnsi="Times New Roman" w:cs="Times New Roman"/>
          <w:sz w:val="24"/>
          <w:szCs w:val="24"/>
        </w:rPr>
        <w:t xml:space="preserve">         - по повышению эффективности контрольных мероприятий при проведении камеральных проверок налоговых деклараций по НДС;</w:t>
      </w:r>
    </w:p>
    <w:p w:rsidR="0037587E" w:rsidRPr="0037587E" w:rsidRDefault="0037587E" w:rsidP="003758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587E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 </w:t>
      </w:r>
      <w:r w:rsidR="00047F7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государственный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налоговый инспектор вправе или обязан участвовать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9. </w:t>
      </w:r>
      <w:r w:rsidR="002303B0">
        <w:rPr>
          <w:rFonts w:ascii="Times New Roman" w:hAnsi="Times New Roman" w:cs="Times New Roman"/>
          <w:sz w:val="24"/>
          <w:szCs w:val="24"/>
        </w:rPr>
        <w:t>Г</w:t>
      </w:r>
      <w:r w:rsidR="00047F70">
        <w:rPr>
          <w:rFonts w:ascii="Times New Roman" w:hAnsi="Times New Roman" w:cs="Times New Roman"/>
          <w:sz w:val="24"/>
          <w:szCs w:val="24"/>
        </w:rPr>
        <w:t>лавный г</w:t>
      </w:r>
      <w:r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427CE" w:rsidRPr="00F427CE" w:rsidRDefault="00F427CE" w:rsidP="00F427C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427CE">
        <w:rPr>
          <w:rFonts w:ascii="Times New Roman" w:hAnsi="Times New Roman" w:cs="Times New Roman"/>
          <w:sz w:val="24"/>
          <w:szCs w:val="24"/>
        </w:rPr>
        <w:t>в подготовке нормативных  актов и иных решений в части информационного обеспечения подготовки соответствующих документов по вопросам, входящим в компетенцию отдела.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10. </w:t>
      </w:r>
      <w:r w:rsidR="002303B0">
        <w:rPr>
          <w:rFonts w:ascii="Times New Roman" w:hAnsi="Times New Roman" w:cs="Times New Roman"/>
          <w:sz w:val="24"/>
          <w:szCs w:val="24"/>
        </w:rPr>
        <w:t>Г</w:t>
      </w:r>
      <w:r w:rsidR="00047F70">
        <w:rPr>
          <w:rFonts w:ascii="Times New Roman" w:hAnsi="Times New Roman" w:cs="Times New Roman"/>
          <w:sz w:val="24"/>
          <w:szCs w:val="24"/>
        </w:rPr>
        <w:t>лавный г</w:t>
      </w:r>
      <w:r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11. В соответствии со своими должностными обязанностями </w:t>
      </w:r>
      <w:r w:rsidR="00047F7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47F70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F379AE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Pr="00E04A0D">
        <w:rPr>
          <w:rFonts w:ascii="Times New Roman" w:hAnsi="Times New Roman" w:cs="Times New Roman"/>
          <w:sz w:val="24"/>
          <w:szCs w:val="24"/>
        </w:rPr>
        <w:t xml:space="preserve">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E04A0D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E04A0D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E04A0D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E04A0D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</w:t>
      </w:r>
      <w:r w:rsidRPr="00F379A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  <w:proofErr w:type="gramEnd"/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379AE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E11145" w:rsidRDefault="00E11145" w:rsidP="00E11145">
      <w:pPr>
        <w:autoSpaceDE w:val="0"/>
        <w:autoSpaceDN w:val="0"/>
        <w:adjustRightInd w:val="0"/>
        <w:spacing w:after="0" w:line="240" w:lineRule="auto"/>
        <w:ind w:left="181" w:hanging="1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13. </w:t>
      </w:r>
      <w:r w:rsidR="003758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осударственны</w:t>
      </w:r>
      <w:r w:rsidR="0037587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услуг</w:t>
      </w:r>
      <w:r w:rsidR="0037587E">
        <w:rPr>
          <w:rFonts w:ascii="Times New Roman" w:hAnsi="Times New Roman" w:cs="Times New Roman"/>
          <w:sz w:val="24"/>
          <w:szCs w:val="24"/>
        </w:rPr>
        <w:t>и не оказываются.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14. Эффективность профессиональной служебной деятельности </w:t>
      </w:r>
      <w:r w:rsidR="00047F70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587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37587E">
        <w:rPr>
          <w:rFonts w:ascii="Times New Roman" w:hAnsi="Times New Roman" w:cs="Times New Roman"/>
          <w:sz w:val="24"/>
          <w:szCs w:val="24"/>
        </w:rPr>
        <w:t xml:space="preserve">контрольно – </w:t>
      </w:r>
      <w:proofErr w:type="gramStart"/>
      <w:r w:rsidR="0037587E">
        <w:rPr>
          <w:rFonts w:ascii="Times New Roman" w:hAnsi="Times New Roman" w:cs="Times New Roman"/>
          <w:sz w:val="24"/>
          <w:szCs w:val="24"/>
        </w:rPr>
        <w:t>аналитического</w:t>
      </w:r>
      <w:proofErr w:type="gramEnd"/>
    </w:p>
    <w:p w:rsidR="00BE70EA" w:rsidRPr="00F379AE" w:rsidRDefault="0037587E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о</w:t>
      </w:r>
      <w:r w:rsidR="00BE70EA" w:rsidRPr="0037587E">
        <w:rPr>
          <w:rFonts w:ascii="Times New Roman" w:hAnsi="Times New Roman" w:cs="Times New Roman"/>
          <w:sz w:val="24"/>
          <w:szCs w:val="24"/>
          <w:u w:val="single"/>
        </w:rPr>
        <w:t>тдела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Pr="0037587E">
        <w:rPr>
          <w:rFonts w:ascii="Times New Roman" w:hAnsi="Times New Roman" w:cs="Times New Roman"/>
          <w:sz w:val="24"/>
          <w:szCs w:val="24"/>
        </w:rPr>
        <w:t xml:space="preserve"> </w:t>
      </w:r>
      <w:r w:rsidR="00BE70EA" w:rsidRPr="0037587E">
        <w:rPr>
          <w:rFonts w:ascii="Times New Roman" w:hAnsi="Times New Roman" w:cs="Times New Roman"/>
          <w:sz w:val="24"/>
          <w:szCs w:val="24"/>
        </w:rPr>
        <w:t xml:space="preserve">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</w:t>
      </w:r>
      <w:r w:rsidR="00F427CE">
        <w:rPr>
          <w:rFonts w:ascii="Times New Roman" w:hAnsi="Times New Roman" w:cs="Times New Roman"/>
          <w:sz w:val="24"/>
          <w:szCs w:val="24"/>
        </w:rPr>
        <w:t xml:space="preserve">     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 _____________       </w:t>
      </w:r>
      <w:r w:rsidR="00F427CE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    (ФИО)</w:t>
      </w:r>
    </w:p>
    <w:p w:rsidR="00BE70EA" w:rsidRPr="00F427C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427CE">
        <w:rPr>
          <w:rFonts w:ascii="Times New Roman" w:hAnsi="Times New Roman" w:cs="Times New Roman"/>
        </w:rPr>
        <w:t xml:space="preserve">   (наименование отдела инспекции)           </w:t>
      </w:r>
      <w:r w:rsidR="00F427CE" w:rsidRPr="00F427CE">
        <w:rPr>
          <w:rFonts w:ascii="Times New Roman" w:hAnsi="Times New Roman" w:cs="Times New Roman"/>
        </w:rPr>
        <w:t xml:space="preserve"> </w:t>
      </w:r>
      <w:r w:rsidR="00F427CE">
        <w:rPr>
          <w:rFonts w:ascii="Times New Roman" w:hAnsi="Times New Roman" w:cs="Times New Roman"/>
        </w:rPr>
        <w:t xml:space="preserve">       </w:t>
      </w:r>
      <w:r w:rsidR="00F427CE" w:rsidRPr="00F427CE">
        <w:rPr>
          <w:rFonts w:ascii="Times New Roman" w:hAnsi="Times New Roman" w:cs="Times New Roman"/>
        </w:rPr>
        <w:t xml:space="preserve">        </w:t>
      </w:r>
      <w:r w:rsidRPr="00F427CE">
        <w:rPr>
          <w:rFonts w:ascii="Times New Roman" w:hAnsi="Times New Roman" w:cs="Times New Roman"/>
        </w:rPr>
        <w:t xml:space="preserve">  (подпись)</w:t>
      </w:r>
      <w:r w:rsidR="00F427CE" w:rsidRPr="00F427CE">
        <w:rPr>
          <w:rFonts w:ascii="Times New Roman" w:hAnsi="Times New Roman" w:cs="Times New Roman"/>
        </w:rPr>
        <w:t xml:space="preserve"> </w:t>
      </w:r>
    </w:p>
    <w:sectPr w:rsidR="00BE70EA" w:rsidRPr="00F427CE" w:rsidSect="00F379A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E240BC"/>
    <w:multiLevelType w:val="hybridMultilevel"/>
    <w:tmpl w:val="C7688FBC"/>
    <w:lvl w:ilvl="0" w:tplc="696E0B3E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7284011A"/>
    <w:multiLevelType w:val="hybridMultilevel"/>
    <w:tmpl w:val="A3B4DFD6"/>
    <w:lvl w:ilvl="0" w:tplc="D624D908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143"/>
    <w:rsid w:val="00047F70"/>
    <w:rsid w:val="001B413D"/>
    <w:rsid w:val="00226755"/>
    <w:rsid w:val="002303B0"/>
    <w:rsid w:val="0037587E"/>
    <w:rsid w:val="003A4176"/>
    <w:rsid w:val="00420A25"/>
    <w:rsid w:val="00683C7F"/>
    <w:rsid w:val="00705A9A"/>
    <w:rsid w:val="00795649"/>
    <w:rsid w:val="00820143"/>
    <w:rsid w:val="00A03D79"/>
    <w:rsid w:val="00A17526"/>
    <w:rsid w:val="00BE70EA"/>
    <w:rsid w:val="00E04A0D"/>
    <w:rsid w:val="00E11145"/>
    <w:rsid w:val="00EC52BB"/>
    <w:rsid w:val="00F379AE"/>
    <w:rsid w:val="00F427CE"/>
    <w:rsid w:val="00FF1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427CE"/>
    <w:pPr>
      <w:tabs>
        <w:tab w:val="left" w:pos="1418"/>
      </w:tabs>
      <w:spacing w:after="0" w:line="240" w:lineRule="auto"/>
      <w:ind w:left="1418" w:right="-1" w:hanging="28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rsid w:val="00F427C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F42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175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427CE"/>
    <w:pPr>
      <w:tabs>
        <w:tab w:val="left" w:pos="1418"/>
      </w:tabs>
      <w:spacing w:after="0" w:line="240" w:lineRule="auto"/>
      <w:ind w:left="1418" w:right="-1" w:hanging="28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rsid w:val="00F427C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F42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175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3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02B65E069D1E9E9645A50BFB5700F031BEFC11E5696CB14FA283789A416CCC76F53777E04A458515EBJ" TargetMode="External"/><Relationship Id="rId13" Type="http://schemas.openxmlformats.org/officeDocument/2006/relationships/hyperlink" Target="consultantplus://offline/ref=5702B65E069D1E9E9645A50BFB5700F03BB7FB11EB6631BB47FB8F7A9D4E33DB71BC3B76E04A4718EC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ACEDDB140C62BECB017ACD9873C6202CA64AFF21431DDED1A2C12k9wFN" TargetMode="External"/><Relationship Id="rId12" Type="http://schemas.openxmlformats.org/officeDocument/2006/relationships/hyperlink" Target="consultantplus://offline/ref=5702B65E069D1E9E9645A50BFB5700F031BEF912E0686CB14FA283789A416CCC76F53777E04A448715EF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702B65E069D1E9E9645A50BFB5700F031BFFF19E76F6CB14FA283789A416CCC76F53777E04A448615EAJ" TargetMode="External"/><Relationship Id="rId11" Type="http://schemas.openxmlformats.org/officeDocument/2006/relationships/hyperlink" Target="consultantplus://offline/ref=5702B65E069D1E9E9645A50BFB5700F031BEFC11E5696CB14FA283789A416CCC76F53777E04A458215E0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702B65E069D1E9E9645A50BFB5700F031BEFC11E5696CB14FA283789A416CCC76F53777E04A458015E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02B65E069D1E9E9645A50BFB5700F031BEFC11E5696CB14FA283789A416CCC76F53777E04A458715EAJ" TargetMode="External"/><Relationship Id="rId14" Type="http://schemas.openxmlformats.org/officeDocument/2006/relationships/hyperlink" Target="consultantplus://offline/ref=5702B65E069D1E9E9645A50BFB5700F031BEFC11E5696CB14FA283789A416CCC76F53777E04A458215E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3355</Words>
  <Characters>19126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Светлана Викторовна</dc:creator>
  <cp:lastModifiedBy>Захарова Светлана Викторовна</cp:lastModifiedBy>
  <cp:revision>5</cp:revision>
  <dcterms:created xsi:type="dcterms:W3CDTF">2017-07-05T11:35:00Z</dcterms:created>
  <dcterms:modified xsi:type="dcterms:W3CDTF">2017-07-07T13:14:00Z</dcterms:modified>
</cp:coreProperties>
</file>